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4C" w:rsidRDefault="0067584C" w:rsidP="0067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67584C">
        <w:rPr>
          <w:rFonts w:ascii="Times New Roman" w:hAnsi="Times New Roman" w:cs="Times New Roman"/>
          <w:b/>
          <w:sz w:val="36"/>
          <w:szCs w:val="36"/>
          <w:u w:val="single"/>
        </w:rPr>
        <w:t>Информация о подаче документов в электронной форме</w:t>
      </w:r>
    </w:p>
    <w:p w:rsidR="0067584C" w:rsidRPr="0067584C" w:rsidRDefault="0067584C" w:rsidP="0067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584C" w:rsidRDefault="0067584C" w:rsidP="0067584C">
      <w:pPr>
        <w:jc w:val="both"/>
        <w:rPr>
          <w:rFonts w:ascii="Times New Roman" w:hAnsi="Times New Roman" w:cs="Times New Roman"/>
          <w:sz w:val="32"/>
          <w:szCs w:val="32"/>
        </w:rPr>
      </w:pPr>
      <w:r w:rsidRPr="0067584C">
        <w:rPr>
          <w:rFonts w:ascii="Times New Roman" w:hAnsi="Times New Roman" w:cs="Times New Roman"/>
          <w:sz w:val="32"/>
          <w:szCs w:val="32"/>
        </w:rPr>
        <w:t xml:space="preserve">Документы, необходимые для участия в конкурсе, направляются </w:t>
      </w:r>
    </w:p>
    <w:p w:rsidR="0067584C" w:rsidRDefault="0067584C" w:rsidP="0067584C">
      <w:pPr>
        <w:jc w:val="both"/>
        <w:rPr>
          <w:rFonts w:ascii="Times New Roman" w:hAnsi="Times New Roman" w:cs="Times New Roman"/>
          <w:sz w:val="32"/>
          <w:szCs w:val="32"/>
        </w:rPr>
      </w:pPr>
      <w:r w:rsidRPr="0067584C">
        <w:rPr>
          <w:rFonts w:ascii="Times New Roman" w:hAnsi="Times New Roman" w:cs="Times New Roman"/>
          <w:sz w:val="32"/>
          <w:szCs w:val="32"/>
        </w:rPr>
        <w:t xml:space="preserve">в Приемную комиссию ФГБУ «ГНЦДК» Минздрава России </w:t>
      </w:r>
    </w:p>
    <w:p w:rsidR="0067584C" w:rsidRDefault="0067584C" w:rsidP="0067584C">
      <w:pPr>
        <w:jc w:val="both"/>
        <w:rPr>
          <w:rFonts w:ascii="Times New Roman" w:hAnsi="Times New Roman" w:cs="Times New Roman"/>
          <w:sz w:val="32"/>
          <w:szCs w:val="32"/>
        </w:rPr>
      </w:pPr>
      <w:r w:rsidRPr="0067584C">
        <w:rPr>
          <w:rFonts w:ascii="Times New Roman" w:hAnsi="Times New Roman" w:cs="Times New Roman"/>
          <w:sz w:val="32"/>
          <w:szCs w:val="32"/>
        </w:rPr>
        <w:t>в электронной форме на адрес электронной почты:</w:t>
      </w:r>
    </w:p>
    <w:p w:rsidR="00310291" w:rsidRPr="0067584C" w:rsidRDefault="00F90C72" w:rsidP="0067584C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hyperlink r:id="rId4" w:history="1">
        <w:r w:rsidR="0067584C" w:rsidRPr="00D106AB">
          <w:rPr>
            <w:rStyle w:val="a3"/>
            <w:rFonts w:ascii="Times New Roman" w:hAnsi="Times New Roman" w:cs="Times New Roman"/>
            <w:sz w:val="32"/>
            <w:szCs w:val="32"/>
          </w:rPr>
          <w:t>obrazovanie@cnikvi.ru</w:t>
        </w:r>
      </w:hyperlink>
      <w:r w:rsidR="0067584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67584C" w:rsidRPr="0067584C">
        <w:rPr>
          <w:rFonts w:ascii="Times New Roman" w:hAnsi="Times New Roman" w:cs="Times New Roman"/>
          <w:sz w:val="32"/>
          <w:szCs w:val="32"/>
        </w:rPr>
        <w:t>или</w:t>
      </w:r>
      <w:r w:rsidR="0067584C" w:rsidRPr="0067584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hyperlink r:id="rId5" w:history="1">
        <w:r w:rsidR="0067584C" w:rsidRPr="00D106AB">
          <w:rPr>
            <w:rStyle w:val="a3"/>
            <w:rFonts w:ascii="Times New Roman" w:hAnsi="Times New Roman" w:cs="Times New Roman"/>
            <w:sz w:val="32"/>
            <w:szCs w:val="32"/>
          </w:rPr>
          <w:t>fitova@cnikvi.ru</w:t>
        </w:r>
      </w:hyperlink>
      <w:r w:rsidR="0067584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sectPr w:rsidR="00310291" w:rsidRPr="0067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E46F5"/>
    <w:rsid w:val="00302BAC"/>
    <w:rsid w:val="00310291"/>
    <w:rsid w:val="0067584C"/>
    <w:rsid w:val="008860B1"/>
    <w:rsid w:val="00F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tova@cnikvi.ru" TargetMode="External"/><Relationship Id="rId4" Type="http://schemas.openxmlformats.org/officeDocument/2006/relationships/hyperlink" Target="mailto:obrazovanie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Елена Л. Мельникова</cp:lastModifiedBy>
  <cp:revision>2</cp:revision>
  <dcterms:created xsi:type="dcterms:W3CDTF">2025-05-07T08:58:00Z</dcterms:created>
  <dcterms:modified xsi:type="dcterms:W3CDTF">2025-05-07T08:58:00Z</dcterms:modified>
</cp:coreProperties>
</file>